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16" w:rsidRDefault="00005016">
      <w:pPr>
        <w:rPr>
          <w:b/>
          <w:sz w:val="28"/>
          <w:szCs w:val="28"/>
        </w:rPr>
      </w:pPr>
      <w:r w:rsidRPr="00005016">
        <w:rPr>
          <w:b/>
          <w:sz w:val="28"/>
          <w:szCs w:val="28"/>
        </w:rPr>
        <w:t>Temat zajęcia  ,, Krowa i mucha" - wiersz P. Siewiery- Kozłowskiej. Ćwiczenia z zakresu profilaktyki logopedycznej</w:t>
      </w:r>
    </w:p>
    <w:p w:rsidR="00005016" w:rsidRPr="00005016" w:rsidRDefault="00005016">
      <w:pPr>
        <w:rPr>
          <w:sz w:val="28"/>
          <w:szCs w:val="28"/>
        </w:rPr>
      </w:pPr>
      <w:r w:rsidRPr="00005016">
        <w:rPr>
          <w:sz w:val="28"/>
          <w:szCs w:val="28"/>
        </w:rPr>
        <w:t>Data: 20.04. 2020r.</w:t>
      </w:r>
    </w:p>
    <w:p w:rsidR="00693489" w:rsidRDefault="00C44E97" w:rsidP="00693489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005016" w:rsidRPr="00005016">
        <w:rPr>
          <w:sz w:val="24"/>
          <w:szCs w:val="24"/>
        </w:rPr>
        <w:t>. Rozwiązanie z</w:t>
      </w:r>
      <w:r w:rsidR="00693489">
        <w:rPr>
          <w:sz w:val="24"/>
          <w:szCs w:val="24"/>
        </w:rPr>
        <w:t xml:space="preserve">agadki </w:t>
      </w:r>
      <w:r w:rsidR="00005016">
        <w:rPr>
          <w:sz w:val="24"/>
          <w:szCs w:val="24"/>
        </w:rPr>
        <w:t xml:space="preserve">     </w:t>
      </w:r>
    </w:p>
    <w:p w:rsidR="00693489" w:rsidRPr="00693489" w:rsidRDefault="00693489" w:rsidP="00693489">
      <w:pPr>
        <w:rPr>
          <w:sz w:val="24"/>
          <w:szCs w:val="24"/>
        </w:rPr>
      </w:pPr>
      <w:r w:rsidRPr="00693489">
        <w:rPr>
          <w:rFonts w:asciiTheme="majorHAnsi" w:eastAsia="Times New Roman" w:hAnsiTheme="majorHAnsi" w:cs="Times New Roman"/>
          <w:color w:val="000000"/>
          <w:sz w:val="24"/>
          <w:szCs w:val="24"/>
          <w:lang w:eastAsia="pl-PL"/>
        </w:rPr>
        <w:t>W oborze na sianku sypia,</w:t>
      </w:r>
      <w:r w:rsidRPr="00693489">
        <w:rPr>
          <w:rFonts w:asciiTheme="majorHAnsi" w:eastAsia="Times New Roman" w:hAnsiTheme="majorHAnsi" w:cs="Times New Roman"/>
          <w:color w:val="000000"/>
          <w:sz w:val="24"/>
          <w:szCs w:val="24"/>
          <w:lang w:eastAsia="pl-PL"/>
        </w:rPr>
        <w:br/>
        <w:t>ma rogi, ogon i kopyta,</w:t>
      </w:r>
      <w:r w:rsidRPr="00693489">
        <w:rPr>
          <w:rFonts w:asciiTheme="majorHAnsi" w:eastAsia="Times New Roman" w:hAnsiTheme="majorHAnsi" w:cs="Times New Roman"/>
          <w:color w:val="000000"/>
          <w:sz w:val="24"/>
          <w:szCs w:val="24"/>
          <w:lang w:eastAsia="pl-PL"/>
        </w:rPr>
        <w:br/>
        <w:t>daje mleczko bardzo zdrowe.</w:t>
      </w:r>
      <w:r w:rsidRPr="00693489">
        <w:rPr>
          <w:rFonts w:asciiTheme="majorHAnsi" w:eastAsia="Times New Roman" w:hAnsiTheme="majorHAnsi" w:cs="Times New Roman"/>
          <w:color w:val="000000"/>
          <w:sz w:val="24"/>
          <w:szCs w:val="24"/>
          <w:lang w:eastAsia="pl-PL"/>
        </w:rPr>
        <w:br/>
        <w:t>Wszyscy znają dobrze … .</w:t>
      </w:r>
      <w:r w:rsidR="00FA5F46">
        <w:rPr>
          <w:rFonts w:asciiTheme="majorHAnsi" w:eastAsia="Times New Roman" w:hAnsiTheme="majorHAnsi" w:cs="Times New Roman"/>
          <w:color w:val="000000"/>
          <w:sz w:val="24"/>
          <w:szCs w:val="24"/>
          <w:lang w:eastAsia="pl-PL"/>
        </w:rPr>
        <w:t xml:space="preserve">  ( krowę</w:t>
      </w:r>
      <w:r>
        <w:rPr>
          <w:rFonts w:asciiTheme="majorHAnsi" w:eastAsia="Times New Roman" w:hAnsiTheme="majorHAnsi" w:cs="Times New Roman"/>
          <w:color w:val="000000"/>
          <w:sz w:val="24"/>
          <w:szCs w:val="24"/>
          <w:lang w:eastAsia="pl-PL"/>
        </w:rPr>
        <w:t>)</w:t>
      </w:r>
    </w:p>
    <w:p w:rsidR="00F143E9" w:rsidRDefault="00C44E97">
      <w:pPr>
        <w:rPr>
          <w:sz w:val="24"/>
          <w:szCs w:val="24"/>
        </w:rPr>
      </w:pPr>
      <w:r>
        <w:rPr>
          <w:sz w:val="24"/>
          <w:szCs w:val="24"/>
        </w:rPr>
        <w:t xml:space="preserve"> 2</w:t>
      </w:r>
      <w:r w:rsidR="00005016" w:rsidRPr="00005016">
        <w:rPr>
          <w:sz w:val="24"/>
          <w:szCs w:val="24"/>
        </w:rPr>
        <w:t>. Oglądanie obrazka krowy – omawianie jej wyglądu, wskazywanie na obrazku wymion, opowiada</w:t>
      </w:r>
      <w:r>
        <w:rPr>
          <w:sz w:val="24"/>
          <w:szCs w:val="24"/>
        </w:rPr>
        <w:t xml:space="preserve">nie o tym, jak doi się krowę. </w:t>
      </w:r>
      <w:r w:rsidR="00005016">
        <w:rPr>
          <w:sz w:val="24"/>
          <w:szCs w:val="24"/>
        </w:rPr>
        <w:t xml:space="preserve">      </w:t>
      </w:r>
    </w:p>
    <w:p w:rsidR="00F143E9" w:rsidRDefault="00F143E9">
      <w:pPr>
        <w:rPr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>
            <wp:extent cx="4808132" cy="2913321"/>
            <wp:effectExtent l="19050" t="0" r="0" b="0"/>
            <wp:docPr id="1" name="Obraz 1" descr="krowa - Starostwo Powiatowe w Krakow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rowa - Starostwo Powiatowe w Krakowi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8229" cy="291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3E9" w:rsidRDefault="00F143E9">
      <w:pPr>
        <w:rPr>
          <w:sz w:val="24"/>
          <w:szCs w:val="24"/>
        </w:rPr>
      </w:pPr>
    </w:p>
    <w:p w:rsidR="00FA5F46" w:rsidRDefault="0000501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5016">
        <w:rPr>
          <w:sz w:val="24"/>
          <w:szCs w:val="24"/>
        </w:rPr>
        <w:t xml:space="preserve"> </w:t>
      </w:r>
      <w:r w:rsidR="00C44E97">
        <w:rPr>
          <w:sz w:val="24"/>
          <w:szCs w:val="24"/>
        </w:rPr>
        <w:t>3.</w:t>
      </w:r>
      <w:r w:rsidRPr="00005016">
        <w:rPr>
          <w:sz w:val="24"/>
          <w:szCs w:val="24"/>
        </w:rPr>
        <w:t xml:space="preserve">„Burza mózgów” co nam daje krowa? Co można zrobić z mleka? </w:t>
      </w:r>
      <w:r>
        <w:rPr>
          <w:sz w:val="24"/>
          <w:szCs w:val="24"/>
        </w:rPr>
        <w:t xml:space="preserve">                                                          </w:t>
      </w:r>
      <w:r w:rsidRPr="00005016">
        <w:rPr>
          <w:sz w:val="24"/>
          <w:szCs w:val="24"/>
        </w:rPr>
        <w:t xml:space="preserve"> Rozmowa na temat produktów nabiałowych otrzymywanych z mleka i ich dobrego wpływu na nasze zdrowie. </w:t>
      </w:r>
      <w:r>
        <w:rPr>
          <w:sz w:val="24"/>
          <w:szCs w:val="24"/>
        </w:rPr>
        <w:t xml:space="preserve">                 </w:t>
      </w:r>
      <w:r w:rsidR="00C44E97">
        <w:rPr>
          <w:sz w:val="24"/>
          <w:szCs w:val="24"/>
        </w:rPr>
        <w:t xml:space="preserve">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</w:t>
      </w:r>
      <w:r w:rsidR="00C44E97">
        <w:rPr>
          <w:sz w:val="24"/>
          <w:szCs w:val="24"/>
        </w:rPr>
        <w:t>4</w:t>
      </w:r>
      <w:r w:rsidRPr="00005016">
        <w:rPr>
          <w:sz w:val="24"/>
          <w:szCs w:val="24"/>
        </w:rPr>
        <w:t>. Berek</w:t>
      </w:r>
      <w:r w:rsidR="00C44E97">
        <w:rPr>
          <w:sz w:val="24"/>
          <w:szCs w:val="24"/>
        </w:rPr>
        <w:t xml:space="preserve"> „krowa” – zabawa ruchowa. D</w:t>
      </w:r>
      <w:r w:rsidRPr="00005016">
        <w:rPr>
          <w:sz w:val="24"/>
          <w:szCs w:val="24"/>
        </w:rPr>
        <w:t xml:space="preserve">ziecko jest berkiem, który goni </w:t>
      </w:r>
      <w:r w:rsidR="00C44E97">
        <w:rPr>
          <w:sz w:val="24"/>
          <w:szCs w:val="24"/>
        </w:rPr>
        <w:t>inne osoby</w:t>
      </w:r>
      <w:r w:rsidRPr="00005016">
        <w:rPr>
          <w:sz w:val="24"/>
          <w:szCs w:val="24"/>
        </w:rPr>
        <w:t>. Kogo dotknie, ten zatrzymuje się i staje w rozkroku – to krowa. Można go uratować, przechodząc pod nogami krowy na czworakach. Berek stara się zamienić wszystkich uczestników zabawy w krowy. Następnie zmiana berka.</w:t>
      </w: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C44E97">
        <w:rPr>
          <w:sz w:val="24"/>
          <w:szCs w:val="24"/>
        </w:rPr>
        <w:t xml:space="preserve"> 5</w:t>
      </w:r>
      <w:r w:rsidRPr="00005016">
        <w:rPr>
          <w:sz w:val="24"/>
          <w:szCs w:val="24"/>
        </w:rPr>
        <w:t xml:space="preserve">. </w:t>
      </w:r>
      <w:r w:rsidRPr="00FA5F46">
        <w:rPr>
          <w:b/>
          <w:sz w:val="24"/>
          <w:szCs w:val="24"/>
        </w:rPr>
        <w:t>„Krowa i mucha”</w:t>
      </w:r>
      <w:r w:rsidRPr="00005016">
        <w:rPr>
          <w:sz w:val="24"/>
          <w:szCs w:val="24"/>
        </w:rPr>
        <w:t xml:space="preserve"> – ćwiczenia z zakresu profilaktyki logopedycznej w op</w:t>
      </w:r>
      <w:r w:rsidR="00C44E97">
        <w:rPr>
          <w:sz w:val="24"/>
          <w:szCs w:val="24"/>
        </w:rPr>
        <w:t>arciu o wiersz Patrycji Siewiery</w:t>
      </w:r>
      <w:r w:rsidRPr="00005016">
        <w:rPr>
          <w:sz w:val="24"/>
          <w:szCs w:val="24"/>
        </w:rPr>
        <w:t xml:space="preserve"> – Kozłowskiej.</w:t>
      </w:r>
      <w:r>
        <w:rPr>
          <w:sz w:val="24"/>
          <w:szCs w:val="24"/>
        </w:rPr>
        <w:t xml:space="preserve">                                                                                                                </w:t>
      </w:r>
      <w:r w:rsidRPr="00005016">
        <w:rPr>
          <w:sz w:val="24"/>
          <w:szCs w:val="24"/>
        </w:rPr>
        <w:t xml:space="preserve"> </w:t>
      </w:r>
    </w:p>
    <w:p w:rsidR="00180464" w:rsidRDefault="00005016">
      <w:pPr>
        <w:rPr>
          <w:sz w:val="24"/>
          <w:szCs w:val="24"/>
        </w:rPr>
      </w:pPr>
      <w:r w:rsidRPr="00FA5F46">
        <w:rPr>
          <w:b/>
          <w:sz w:val="24"/>
          <w:szCs w:val="24"/>
        </w:rPr>
        <w:t xml:space="preserve">Była sobie krowa mała,                                                                                                                                      Która pożuć trawkę chciała. Trawka świeża i zielona,                                                                                                            </w:t>
      </w:r>
      <w:r w:rsidRPr="00FA5F46">
        <w:rPr>
          <w:b/>
          <w:sz w:val="24"/>
          <w:szCs w:val="24"/>
        </w:rPr>
        <w:lastRenderedPageBreak/>
        <w:t xml:space="preserve">Krówka jest nią zachwycona! Najpierw wącha, (wdech przez nos) </w:t>
      </w:r>
      <w:r w:rsidR="00C44E97" w:rsidRPr="00FA5F46">
        <w:rPr>
          <w:b/>
          <w:sz w:val="24"/>
          <w:szCs w:val="24"/>
        </w:rPr>
        <w:t xml:space="preserve">                                                   </w:t>
      </w:r>
      <w:r w:rsidRPr="00FA5F46">
        <w:rPr>
          <w:b/>
          <w:sz w:val="24"/>
          <w:szCs w:val="24"/>
        </w:rPr>
        <w:t xml:space="preserve">Później wzdycha (wydech przez usta z głośnym westchnieniem: aaaach!)                                                                                                                 A nad trawką mucha bzyka. (bzzzzzzzz – zęby złączone)                                                                       Żuje krówka swoją trawkę, (okrężne ruchy żuchwą)                                                                                      Myśli: chyba zjem dokładkę! Lecz te myśli jej przerywa Mucha, która ciągle bzyka. (bzzzzzz – zęby złączone, wargi rozciągnięte)                                                                                                                       Krowa – pac – ogonem muchę, (klaśnięcie i wymówienie słowa pac)                                                         Mucha–brzęczy wciąż nad uchem! (bzzzzzz - zęby złączone, wargi rozciągnięte)                                       Tak dzień cały się bawiły, Aż opadły całkiem z siły!    </w:t>
      </w:r>
      <w:r w:rsidR="00FA5F46" w:rsidRPr="00FA5F46">
        <w:rPr>
          <w:b/>
          <w:sz w:val="24"/>
          <w:szCs w:val="24"/>
        </w:rPr>
        <w:t xml:space="preserve">                                                                      </w:t>
      </w:r>
      <w:r w:rsidRPr="00FA5F46">
        <w:rPr>
          <w:b/>
          <w:sz w:val="24"/>
          <w:szCs w:val="24"/>
        </w:rPr>
        <w:t xml:space="preserve">  </w:t>
      </w:r>
      <w:r w:rsidR="00C44E97" w:rsidRPr="00FA5F46">
        <w:rPr>
          <w:b/>
          <w:sz w:val="24"/>
          <w:szCs w:val="24"/>
        </w:rPr>
        <w:t xml:space="preserve"> </w:t>
      </w:r>
      <w:r w:rsidR="00C44E97">
        <w:rPr>
          <w:sz w:val="24"/>
          <w:szCs w:val="24"/>
        </w:rPr>
        <w:t>6</w:t>
      </w:r>
      <w:r w:rsidRPr="00005016">
        <w:rPr>
          <w:sz w:val="24"/>
          <w:szCs w:val="24"/>
        </w:rPr>
        <w:t>. „Co ta</w:t>
      </w:r>
      <w:r w:rsidR="00C44E97">
        <w:rPr>
          <w:sz w:val="24"/>
          <w:szCs w:val="24"/>
        </w:rPr>
        <w:t>k smakuje?” – degustacja. Dziecko</w:t>
      </w:r>
      <w:r w:rsidRPr="00005016">
        <w:rPr>
          <w:sz w:val="24"/>
          <w:szCs w:val="24"/>
        </w:rPr>
        <w:t xml:space="preserve"> zamyka</w:t>
      </w:r>
      <w:r w:rsidR="00C44E97">
        <w:rPr>
          <w:sz w:val="24"/>
          <w:szCs w:val="24"/>
        </w:rPr>
        <w:t xml:space="preserve"> oczy, próbuje</w:t>
      </w:r>
      <w:r w:rsidRPr="00005016">
        <w:rPr>
          <w:sz w:val="24"/>
          <w:szCs w:val="24"/>
        </w:rPr>
        <w:t xml:space="preserve"> produktów nabiałowych, np.</w:t>
      </w:r>
      <w:r w:rsidR="00C44E97">
        <w:rPr>
          <w:sz w:val="24"/>
          <w:szCs w:val="24"/>
        </w:rPr>
        <w:t xml:space="preserve"> jogurtu</w:t>
      </w:r>
      <w:r w:rsidRPr="00005016">
        <w:rPr>
          <w:sz w:val="24"/>
          <w:szCs w:val="24"/>
        </w:rPr>
        <w:t>, sera białego, sera żółtego, śmietany i nazyw</w:t>
      </w:r>
      <w:r w:rsidR="00C44E97">
        <w:rPr>
          <w:sz w:val="24"/>
          <w:szCs w:val="24"/>
        </w:rPr>
        <w:t>ają je.                                                               7</w:t>
      </w:r>
      <w:r w:rsidRPr="00005016">
        <w:rPr>
          <w:sz w:val="24"/>
          <w:szCs w:val="24"/>
        </w:rPr>
        <w:t xml:space="preserve">. „Krowa” – układanie </w:t>
      </w:r>
      <w:r w:rsidR="00FA5F46">
        <w:rPr>
          <w:sz w:val="24"/>
          <w:szCs w:val="24"/>
        </w:rPr>
        <w:t xml:space="preserve">obrazka z puzzli. </w:t>
      </w:r>
      <w:r w:rsidR="00401274">
        <w:rPr>
          <w:sz w:val="24"/>
          <w:szCs w:val="24"/>
        </w:rPr>
        <w:t>Proszę o wycięcie i ułożenie.</w:t>
      </w:r>
    </w:p>
    <w:p w:rsidR="00FA5F46" w:rsidRDefault="00FA5F46">
      <w:pPr>
        <w:rPr>
          <w:sz w:val="24"/>
          <w:szCs w:val="24"/>
        </w:rPr>
      </w:pPr>
    </w:p>
    <w:p w:rsidR="00FA5F46" w:rsidRPr="00005016" w:rsidRDefault="00FA5F46">
      <w:pPr>
        <w:rPr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>
            <wp:extent cx="5760720" cy="5803034"/>
            <wp:effectExtent l="19050" t="0" r="0" b="0"/>
            <wp:docPr id="2" name="Obraz 1" descr="EDUKACYJNE PUZZLE DREWNIANE 9el.KROWA KRÓWKA - Zdjęcie na im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UKACYJNE PUZZLE DREWNIANE 9el.KROWA KRÓWKA - Zdjęcie na imgE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03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A5F46" w:rsidRPr="00005016" w:rsidSect="001804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05016"/>
    <w:rsid w:val="00005016"/>
    <w:rsid w:val="00180464"/>
    <w:rsid w:val="00401274"/>
    <w:rsid w:val="00416748"/>
    <w:rsid w:val="00693489"/>
    <w:rsid w:val="006B4A84"/>
    <w:rsid w:val="008C4725"/>
    <w:rsid w:val="00A23773"/>
    <w:rsid w:val="00A629C7"/>
    <w:rsid w:val="00C44E97"/>
    <w:rsid w:val="00E57B74"/>
    <w:rsid w:val="00F143E9"/>
    <w:rsid w:val="00FA5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464"/>
  </w:style>
  <w:style w:type="paragraph" w:styleId="Nagwek2">
    <w:name w:val="heading 2"/>
    <w:basedOn w:val="Normalny"/>
    <w:link w:val="Nagwek2Znak"/>
    <w:uiPriority w:val="9"/>
    <w:qFormat/>
    <w:rsid w:val="006934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9348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93489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693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4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3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7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2020-04-16T19:42:00Z</dcterms:created>
  <dcterms:modified xsi:type="dcterms:W3CDTF">2020-04-16T19:58:00Z</dcterms:modified>
</cp:coreProperties>
</file>