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75D23" w14:textId="6B1D6AF7" w:rsidR="00AD72B7" w:rsidRPr="004230A8" w:rsidRDefault="00AD72B7" w:rsidP="003D737E">
      <w:pPr>
        <w:rPr>
          <w:rFonts w:ascii="Times New Roman" w:hAnsi="Times New Roman" w:cs="Times New Roman"/>
          <w:b/>
          <w:bCs/>
          <w:i/>
          <w:iCs/>
        </w:rPr>
      </w:pPr>
      <w:r w:rsidRPr="00AD72B7">
        <w:rPr>
          <w:rFonts w:ascii="Times New Roman" w:hAnsi="Times New Roman" w:cs="Times New Roman"/>
          <w:b/>
          <w:bCs/>
        </w:rPr>
        <w:t>ZUCHY „A”</w:t>
      </w:r>
      <w:r>
        <w:rPr>
          <w:rFonts w:ascii="Times New Roman" w:hAnsi="Times New Roman" w:cs="Times New Roman"/>
          <w:b/>
          <w:bCs/>
        </w:rPr>
        <w:t xml:space="preserve">    </w:t>
      </w:r>
      <w:r w:rsidRPr="00AD72B7">
        <w:rPr>
          <w:rFonts w:ascii="Times New Roman" w:hAnsi="Times New Roman" w:cs="Times New Roman"/>
          <w:b/>
          <w:bCs/>
        </w:rPr>
        <w:t xml:space="preserve"> KRĄG TE</w:t>
      </w:r>
      <w:r w:rsidR="003D737E">
        <w:rPr>
          <w:rFonts w:ascii="Times New Roman" w:hAnsi="Times New Roman" w:cs="Times New Roman"/>
          <w:b/>
          <w:bCs/>
        </w:rPr>
        <w:t>MATYCZNY :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  - „ </w:t>
      </w:r>
      <w:r w:rsidR="00733DD2">
        <w:rPr>
          <w:rFonts w:ascii="Times New Roman" w:hAnsi="Times New Roman" w:cs="Times New Roman"/>
          <w:b/>
          <w:bCs/>
          <w:i/>
          <w:iCs/>
        </w:rPr>
        <w:t>NASZE ULUBIONE KSIĄ</w:t>
      </w:r>
      <w:r w:rsidR="002E5A2B">
        <w:rPr>
          <w:rFonts w:ascii="Times New Roman" w:hAnsi="Times New Roman" w:cs="Times New Roman"/>
          <w:b/>
          <w:bCs/>
          <w:i/>
          <w:iCs/>
        </w:rPr>
        <w:t>ŻKI”</w:t>
      </w:r>
      <w:r w:rsidR="004230A8">
        <w:rPr>
          <w:rFonts w:ascii="Times New Roman" w:hAnsi="Times New Roman" w:cs="Times New Roman"/>
          <w:b/>
          <w:bCs/>
          <w:i/>
          <w:iCs/>
        </w:rPr>
        <w:t xml:space="preserve">                        </w:t>
      </w:r>
      <w:r w:rsidR="00E81976">
        <w:rPr>
          <w:rFonts w:ascii="Times New Roman" w:hAnsi="Times New Roman" w:cs="Times New Roman"/>
          <w:b/>
          <w:bCs/>
          <w:i/>
          <w:iCs/>
        </w:rPr>
        <w:t xml:space="preserve">  </w:t>
      </w:r>
      <w:r w:rsidRPr="00AD72B7">
        <w:rPr>
          <w:rFonts w:ascii="Times New Roman" w:hAnsi="Times New Roman" w:cs="Times New Roman"/>
          <w:b/>
          <w:bCs/>
        </w:rPr>
        <w:t xml:space="preserve">realizacja </w:t>
      </w:r>
      <w:r w:rsidR="00733DD2">
        <w:rPr>
          <w:rFonts w:ascii="Times New Roman" w:hAnsi="Times New Roman" w:cs="Times New Roman"/>
          <w:b/>
          <w:bCs/>
        </w:rPr>
        <w:t>04.</w:t>
      </w:r>
      <w:r w:rsidRPr="00AD72B7">
        <w:rPr>
          <w:rFonts w:ascii="Times New Roman" w:hAnsi="Times New Roman" w:cs="Times New Roman"/>
          <w:b/>
          <w:bCs/>
        </w:rPr>
        <w:t>0</w:t>
      </w:r>
      <w:r w:rsidR="00733DD2">
        <w:rPr>
          <w:rFonts w:ascii="Times New Roman" w:hAnsi="Times New Roman" w:cs="Times New Roman"/>
          <w:b/>
          <w:bCs/>
        </w:rPr>
        <w:t>5</w:t>
      </w:r>
      <w:r w:rsidRPr="00AD72B7">
        <w:rPr>
          <w:rFonts w:ascii="Times New Roman" w:hAnsi="Times New Roman" w:cs="Times New Roman"/>
          <w:b/>
          <w:bCs/>
        </w:rPr>
        <w:t>.</w:t>
      </w:r>
      <w:r w:rsidR="005F5380">
        <w:rPr>
          <w:rFonts w:ascii="Times New Roman" w:hAnsi="Times New Roman" w:cs="Times New Roman"/>
          <w:b/>
          <w:bCs/>
        </w:rPr>
        <w:t xml:space="preserve"> – </w:t>
      </w:r>
      <w:r w:rsidR="00733DD2">
        <w:rPr>
          <w:rFonts w:ascii="Times New Roman" w:hAnsi="Times New Roman" w:cs="Times New Roman"/>
          <w:b/>
          <w:bCs/>
        </w:rPr>
        <w:t>08.05.</w:t>
      </w:r>
      <w:r w:rsidRPr="00AD72B7">
        <w:rPr>
          <w:rFonts w:ascii="Times New Roman" w:hAnsi="Times New Roman" w:cs="Times New Roman"/>
          <w:b/>
          <w:bCs/>
        </w:rPr>
        <w:t xml:space="preserve"> 2020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2B289D" w14:paraId="16D43730" w14:textId="77777777" w:rsidTr="002A2871">
        <w:tc>
          <w:tcPr>
            <w:tcW w:w="4606" w:type="dxa"/>
          </w:tcPr>
          <w:p w14:paraId="345D1F65" w14:textId="4E12B1D8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AD72B7" w:rsidRPr="00A15C46">
              <w:rPr>
                <w:rFonts w:ascii="Times New Roman" w:hAnsi="Times New Roman" w:cs="Times New Roman"/>
                <w:b/>
                <w:bCs/>
              </w:rPr>
              <w:t>C</w:t>
            </w:r>
            <w:r w:rsidRPr="00A15C46">
              <w:rPr>
                <w:rFonts w:ascii="Times New Roman" w:hAnsi="Times New Roman" w:cs="Times New Roman"/>
                <w:b/>
                <w:bCs/>
              </w:rPr>
              <w:t>ele</w:t>
            </w:r>
          </w:p>
        </w:tc>
        <w:tc>
          <w:tcPr>
            <w:tcW w:w="4716" w:type="dxa"/>
          </w:tcPr>
          <w:p w14:paraId="7BB8741C" w14:textId="77777777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Osiągnięcia/umiejętności dziecka</w:t>
            </w:r>
          </w:p>
          <w:p w14:paraId="738A2C59" w14:textId="253F1036" w:rsidR="00A15C46" w:rsidRPr="00A15C46" w:rsidRDefault="00A15C46">
            <w:pPr>
              <w:rPr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Wynikające z podstawy programowej</w:t>
            </w:r>
          </w:p>
        </w:tc>
      </w:tr>
      <w:tr w:rsidR="002B289D" w14:paraId="473D0A40" w14:textId="77777777" w:rsidTr="004230A8">
        <w:trPr>
          <w:trHeight w:val="4511"/>
        </w:trPr>
        <w:tc>
          <w:tcPr>
            <w:tcW w:w="4606" w:type="dxa"/>
          </w:tcPr>
          <w:p w14:paraId="11CAAF6B" w14:textId="77777777" w:rsidR="0006604E" w:rsidRPr="004230A8" w:rsidRDefault="000660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F6A119" w14:textId="0005D698" w:rsidR="00D67B0B" w:rsidRPr="004230A8" w:rsidRDefault="000660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wspieranie wielokierunkowej aktywności dziecka sprzyjającej nabywaniu doświadczeń w fizycznym obszarze jego rozwoju</w:t>
            </w:r>
          </w:p>
          <w:p w14:paraId="222EB821" w14:textId="7EF3AD74" w:rsidR="0006604E" w:rsidRPr="004230A8" w:rsidRDefault="000660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rozwijanie sprawności ruchowej poprzez gry i zabawy ruchowe i ćwiczenia gimnastyczne</w:t>
            </w:r>
          </w:p>
          <w:p w14:paraId="65523905" w14:textId="3091358C" w:rsidR="0006604E" w:rsidRPr="004230A8" w:rsidRDefault="000660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- rozwijanie umiejętności rozpoznawania i nazywania uczuć, jakie towarzyszą dziecku w kontakcie z literaturą </w:t>
            </w:r>
          </w:p>
          <w:p w14:paraId="4DC00F07" w14:textId="68D237A7" w:rsidR="0006604E" w:rsidRPr="004230A8" w:rsidRDefault="000660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wdrażanie do wczuwania się w emocje i uczucia bohaterów literackich itp.</w:t>
            </w:r>
          </w:p>
          <w:p w14:paraId="627DEDBD" w14:textId="655DF690" w:rsidR="00E37FF5" w:rsidRPr="004230A8" w:rsidRDefault="00E37F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wdrażanie do wyrażania swoich emocji podczas  czytania książek</w:t>
            </w:r>
          </w:p>
          <w:p w14:paraId="7CB18CCD" w14:textId="1CF8274F" w:rsidR="00E37FF5" w:rsidRPr="004230A8" w:rsidRDefault="00E37F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rozwijanie motywacji do czytania , oglądania i słuchania książek</w:t>
            </w:r>
          </w:p>
          <w:p w14:paraId="7708CCC6" w14:textId="32882D80" w:rsidR="00E37FF5" w:rsidRPr="004230A8" w:rsidRDefault="00E37F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budowanie świadomości, że obcowanie ze sztuką – literaturą jest wartościowe i może sprawiać przyjemność, wywoływać radość oraz inne emocje</w:t>
            </w:r>
          </w:p>
          <w:p w14:paraId="2D46580D" w14:textId="2294BE8B" w:rsidR="00E37FF5" w:rsidRPr="004230A8" w:rsidRDefault="00E37F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wyrabianie gotowości</w:t>
            </w:r>
            <w:r w:rsidR="002A2AD7"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 do współdziałania z in</w:t>
            </w:r>
            <w:r w:rsidR="0077325E"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nymi oraz </w:t>
            </w:r>
            <w:r w:rsidR="002A2AD7" w:rsidRPr="004230A8">
              <w:rPr>
                <w:rFonts w:ascii="Times New Roman" w:hAnsi="Times New Roman" w:cs="Times New Roman"/>
                <w:sz w:val="16"/>
                <w:szCs w:val="16"/>
              </w:rPr>
              <w:t>radzenia sobie z odpowiedzialnością za podjęte działania</w:t>
            </w:r>
          </w:p>
          <w:p w14:paraId="5C6028B1" w14:textId="0E8D45B7" w:rsidR="002A2AD7" w:rsidRPr="004230A8" w:rsidRDefault="002A2A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rozwijanie zainteresowań czytelniczych poznawanie języka literackiego</w:t>
            </w:r>
          </w:p>
          <w:p w14:paraId="5CB835E6" w14:textId="49A63849" w:rsidR="002A2AD7" w:rsidRPr="004230A8" w:rsidRDefault="002A2A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stwarzanie okazji do doskonalenia mowy, rozwijania pamięci, kształtowania postaw</w:t>
            </w:r>
          </w:p>
          <w:p w14:paraId="08CA1E64" w14:textId="24D05ACC" w:rsidR="007228AE" w:rsidRPr="004230A8" w:rsidRDefault="007228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wdrażanie do czytania sylab i wyrazów</w:t>
            </w:r>
          </w:p>
          <w:p w14:paraId="68381135" w14:textId="193546F3" w:rsidR="007228AE" w:rsidRPr="004230A8" w:rsidRDefault="007228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rozwijanie umiejętności czytania prostych tekstów złożonych z poznanych liter</w:t>
            </w:r>
          </w:p>
          <w:p w14:paraId="2BEF8982" w14:textId="478B4048" w:rsidR="007228AE" w:rsidRPr="004230A8" w:rsidRDefault="007228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rozwijanie umiejętności czytania globalnego</w:t>
            </w:r>
          </w:p>
          <w:p w14:paraId="31C65E45" w14:textId="4ACF9FAB" w:rsidR="002B289D" w:rsidRPr="004230A8" w:rsidRDefault="002B289D">
            <w:pPr>
              <w:rPr>
                <w:sz w:val="16"/>
                <w:szCs w:val="16"/>
              </w:rPr>
            </w:pPr>
          </w:p>
          <w:p w14:paraId="2252FA20" w14:textId="3B4D948D" w:rsidR="000019D6" w:rsidRPr="004230A8" w:rsidRDefault="000019D6">
            <w:pPr>
              <w:rPr>
                <w:sz w:val="16"/>
                <w:szCs w:val="16"/>
              </w:rPr>
            </w:pPr>
          </w:p>
        </w:tc>
        <w:tc>
          <w:tcPr>
            <w:tcW w:w="4716" w:type="dxa"/>
          </w:tcPr>
          <w:p w14:paraId="764EF74E" w14:textId="77777777" w:rsidR="00A41F2D" w:rsidRPr="004230A8" w:rsidRDefault="00A41F2D" w:rsidP="00C444C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B83B83" w14:textId="33F55A5E" w:rsidR="00E81976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mówi o swoich odczuciach II.1</w:t>
            </w:r>
          </w:p>
          <w:p w14:paraId="669889EF" w14:textId="36E5E206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zna zasady korzystania z książek III.5</w:t>
            </w:r>
          </w:p>
          <w:p w14:paraId="2C1CDA9F" w14:textId="69E7A001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aktywnie uczestniczy w ćwiczeniach i zabawach ruchowych I.5</w:t>
            </w:r>
          </w:p>
          <w:p w14:paraId="75F2357B" w14:textId="28D99964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rozwiązuje zagadki, opowiada, układa historyjkę, odpowiada na pytania IV.5</w:t>
            </w:r>
          </w:p>
          <w:p w14:paraId="3EDE57E9" w14:textId="7FAEFDD1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zna przysłowie IV.6</w:t>
            </w:r>
          </w:p>
          <w:p w14:paraId="774C3AD3" w14:textId="6B88C0BB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śpiewa piosenkę IV.7</w:t>
            </w:r>
          </w:p>
          <w:p w14:paraId="7856BAF8" w14:textId="1BE6660A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potrafi wymienić zawody związane z powstaniem książki IV.20</w:t>
            </w:r>
          </w:p>
          <w:p w14:paraId="70E55782" w14:textId="733045C0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wykonuje prace twórcze inspirowane walorami przyrody II.11.</w:t>
            </w:r>
          </w:p>
          <w:p w14:paraId="1DF0D335" w14:textId="0911B592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wykonuje ćwiczenia</w:t>
            </w:r>
            <w:r w:rsidR="0077325E"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 ortofoniczne, usprawnia motorykę narządów mowy, dokonuje analizy sylabowej, dobiera w pary rymujące się obrazki oraz wymyśla własny rym, wypowiada się poprawnie pod względem gramatycznym, logicznym, artykulacyjnym IV.2.</w:t>
            </w:r>
          </w:p>
          <w:p w14:paraId="076F63D4" w14:textId="5F6D3A7D" w:rsidR="0077325E" w:rsidRPr="004230A8" w:rsidRDefault="0077325E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wyróżnia głoski w nagłosie IV.2</w:t>
            </w:r>
          </w:p>
          <w:p w14:paraId="7C69C119" w14:textId="70F30F87" w:rsidR="0077325E" w:rsidRPr="004230A8" w:rsidRDefault="0077325E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czyta litery i sylaby IV.4</w:t>
            </w:r>
          </w:p>
          <w:p w14:paraId="37A7AE05" w14:textId="03C92F6C" w:rsidR="0077325E" w:rsidRPr="004230A8" w:rsidRDefault="0077325E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doskonali sprawność grafomotoryczną IV.8</w:t>
            </w:r>
          </w:p>
          <w:p w14:paraId="582CFF4D" w14:textId="1901F6BD" w:rsidR="0077325E" w:rsidRPr="004230A8" w:rsidRDefault="0077325E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prawidłowo wykonuje ćwiczenia gimnastyczne I.8.</w:t>
            </w:r>
          </w:p>
          <w:p w14:paraId="7B636DB9" w14:textId="4E9C771C" w:rsidR="0077325E" w:rsidRPr="004230A8" w:rsidRDefault="0077325E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-rozpoznaje bohaterów bajek po fragmencie obrazka IV.9.</w:t>
            </w:r>
          </w:p>
          <w:p w14:paraId="085ED76B" w14:textId="075F6C89" w:rsidR="0077325E" w:rsidRPr="004230A8" w:rsidRDefault="0077325E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- opowiada o swoich ulubionych książkach, </w:t>
            </w:r>
            <w:r w:rsidR="007D6850" w:rsidRPr="004230A8">
              <w:rPr>
                <w:rFonts w:ascii="Times New Roman" w:hAnsi="Times New Roman" w:cs="Times New Roman"/>
                <w:sz w:val="16"/>
                <w:szCs w:val="16"/>
              </w:rPr>
              <w:t>bohaterach bajkowych IV.5., IV.19.</w:t>
            </w:r>
          </w:p>
          <w:p w14:paraId="72D381BC" w14:textId="7ACDDF6B" w:rsidR="007D6850" w:rsidRPr="004230A8" w:rsidRDefault="007D6850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-sprawnie liczy, posługując się liczebnikami porządkowymi i głównymi, dodaje i odejmuje IV.15.</w:t>
            </w:r>
          </w:p>
          <w:p w14:paraId="4700FEA9" w14:textId="4132FDD1" w:rsidR="007D6850" w:rsidRPr="004230A8" w:rsidRDefault="007D6850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rozwiązuje zadania z treścią  IV.15.</w:t>
            </w:r>
          </w:p>
          <w:p w14:paraId="64526016" w14:textId="15C70E7F" w:rsidR="006F55D9" w:rsidRPr="004230A8" w:rsidRDefault="006F55D9" w:rsidP="00C444C3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</w:tbl>
    <w:p w14:paraId="47371392" w14:textId="77777777" w:rsidR="004230A8" w:rsidRDefault="002A2871" w:rsidP="004230A8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A2871">
        <w:rPr>
          <w:rFonts w:ascii="Times New Roman" w:hAnsi="Times New Roman" w:cs="Times New Roman"/>
          <w:b/>
          <w:bCs/>
          <w:sz w:val="28"/>
          <w:szCs w:val="28"/>
        </w:rPr>
        <w:t xml:space="preserve"> Proponowane aktywności dziecka:</w:t>
      </w:r>
      <w:r w:rsidR="004230A8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Załączniki na stronie internetowej grupy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(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Fac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ebook)</w:t>
      </w:r>
    </w:p>
    <w:p w14:paraId="56981BA1" w14:textId="265C0D2B" w:rsidR="004230A8" w:rsidRPr="004230A8" w:rsidRDefault="004230A8" w:rsidP="004230A8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„Idziemy na baśniowy bal”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</w:t>
      </w:r>
      <w:r w:rsidRPr="004230A8">
        <w:rPr>
          <w:rFonts w:ascii="Times New Roman" w:eastAsia="Times New Roman" w:hAnsi="Times New Roman" w:cs="Times New Roman"/>
          <w:sz w:val="16"/>
          <w:szCs w:val="16"/>
          <w:lang w:eastAsia="pl-PL"/>
        </w:rPr>
        <w:t>„ Baśniowy bal” – rozwiązywanie zagadek o postaciach bajkowych, wskazywanie tytułów bajek z jakich pochodzą ( KP4 s. 18)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</w:t>
      </w:r>
      <w:r w:rsidRPr="004230A8">
        <w:rPr>
          <w:rFonts w:ascii="Times New Roman" w:eastAsia="Times New Roman" w:hAnsi="Times New Roman" w:cs="Times New Roman"/>
          <w:sz w:val="16"/>
          <w:szCs w:val="16"/>
          <w:lang w:eastAsia="pl-PL"/>
        </w:rPr>
        <w:t>„Dom bez książek to dom bez okien” – słuchanie opowiadania R. Piątkowskiej, poznanie i wyjaśnienie znaczenia przysłowia , poznanie różnego rodzaju książek: bajki, komiksy, powieści, książki naukowe, encyklopedie, słowniki, atlasy, (KP4 s. 19).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</w:t>
      </w:r>
      <w:r w:rsidRPr="004230A8">
        <w:rPr>
          <w:rFonts w:ascii="Times New Roman" w:eastAsia="Times New Roman" w:hAnsi="Times New Roman" w:cs="Times New Roman"/>
          <w:sz w:val="16"/>
          <w:szCs w:val="16"/>
          <w:lang w:eastAsia="pl-PL"/>
        </w:rPr>
        <w:t>2.Nauka piosenki „ Kraina czarów”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4230A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3. „ Jak powstaje książka”- prezentacja </w:t>
      </w:r>
      <w:proofErr w:type="spellStart"/>
      <w:r w:rsidRPr="004230A8">
        <w:rPr>
          <w:rFonts w:ascii="Times New Roman" w:eastAsia="Times New Roman" w:hAnsi="Times New Roman" w:cs="Times New Roman"/>
          <w:sz w:val="16"/>
          <w:szCs w:val="16"/>
          <w:lang w:eastAsia="pl-PL"/>
        </w:rPr>
        <w:t>miltimedialna</w:t>
      </w:r>
      <w:proofErr w:type="spellEnd"/>
      <w:r w:rsidRPr="004230A8">
        <w:rPr>
          <w:rFonts w:ascii="Times New Roman" w:eastAsia="Times New Roman" w:hAnsi="Times New Roman" w:cs="Times New Roman"/>
          <w:sz w:val="16"/>
          <w:szCs w:val="16"/>
          <w:lang w:eastAsia="pl-PL"/>
        </w:rPr>
        <w:t>,  poznanie zawodów związanych z powstanie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m książki.                                      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D53C4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</w:t>
      </w:r>
      <w:r w:rsidRPr="004230A8">
        <w:rPr>
          <w:rFonts w:ascii="Times New Roman" w:eastAsia="Times New Roman" w:hAnsi="Times New Roman" w:cs="Times New Roman"/>
          <w:sz w:val="16"/>
          <w:szCs w:val="16"/>
          <w:lang w:eastAsia="pl-PL"/>
        </w:rPr>
        <w:t>Zabawy z bohaterami bajek – ćwiczenia obrazkowe, ćw. z  muzyką</w:t>
      </w:r>
    </w:p>
    <w:p w14:paraId="64F7768E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„Opowiadamy nasze ulubione bajki”</w:t>
      </w:r>
    </w:p>
    <w:p w14:paraId="048C06B2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1.”Bajki o zwierzętach”- wyszukiwanie w domowej bibliotece książek o zwierzętach . Ćwiczenia ortofoniczne- „Koniki”- usprawnianie warg i języka. Składanie puzzli obrazkowych, „Jaka to bajka?”</w:t>
      </w:r>
    </w:p>
    <w:p w14:paraId="0AE99DBA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2.Moje ulubione książki o zwierzętach – swobodne rozmowy z dziećmi o książkach.  „ Koniki i podkowy”-zabawa dydaktyczna, odczytywanie sylab i dobieranie ich w pary.KP4 s.20-21.</w:t>
      </w:r>
    </w:p>
    <w:p w14:paraId="3F54B1DA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3.Obrazkowy zestaw ćwiczeń gimnastycznych- „ Zwierzątka”</w:t>
      </w:r>
    </w:p>
    <w:p w14:paraId="30E79CDF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A60D2D8" w14:textId="6E5AEA9E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„ Z wizytą w bibliotece”</w:t>
      </w:r>
    </w:p>
    <w:p w14:paraId="0F8558E0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1.”Moja ulubiona postać z bajki”- rysowanie swojej ulubionej postaci.</w:t>
      </w:r>
    </w:p>
    <w:p w14:paraId="09AF49E4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2.”Ile książek jest na półce? – liczenie książek na półkach, układanie książek zgodnie z podaną liczbą .KP4 s. 24, „Wypożyczamy książki”- zabawa tematyczna KP4 s.25.,”Półki w bibliotece”- wykonywanie obliczeń, łączenie książki z odpowiednią półką .</w:t>
      </w:r>
    </w:p>
    <w:p w14:paraId="24B2725E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3.”W bibliotece”- wycieczka wirtualna , poznanie zasad wypożyczania książek, oglądanie zbiorów.</w:t>
      </w:r>
    </w:p>
    <w:p w14:paraId="6CDA3F03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BB03F25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„Czytamy nasze ulubione bajki”</w:t>
      </w:r>
    </w:p>
    <w:p w14:paraId="03731509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1.”Zabawy z bohaterami bajek”- ćwiczenia ruchowe</w:t>
      </w:r>
    </w:p>
    <w:p w14:paraId="70FA9C49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2. „W królewskiej bibliotece”- czytanie wyrazów, ustawianie książek wg. liczby sylab.KP.4 s.22. , ćwiczenia wprowadzeniu dialogów, odpowiadanie na pytanie dotyczące tekstu- KP4 s.23.</w:t>
      </w:r>
    </w:p>
    <w:p w14:paraId="594A8831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3. Praca plastyczna – Wyprawka  „Teatr cieni”</w:t>
      </w:r>
    </w:p>
    <w:p w14:paraId="1B579A64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Utrwalenie piosenki – „Kraina czarów”</w:t>
      </w:r>
    </w:p>
    <w:p w14:paraId="0ACAB8F6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Zabawy z rymami -  WYPRAWKA- „Karty obrazkowe do zabawy w rymy”</w:t>
      </w:r>
    </w:p>
    <w:p w14:paraId="1E26658C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2127DD5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A722347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„Nasza grupowa biblioteczka”</w:t>
      </w:r>
    </w:p>
    <w:p w14:paraId="67C03EE5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1.Wykonanie zakładki do książki.- praca techniczna.</w:t>
      </w:r>
    </w:p>
    <w:p w14:paraId="5539CACE" w14:textId="77777777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2.”Przygoda w bibliotece”- słuchanie fragmentu opowiadania z książki „Jaś pierwszoklasista i Połykacz liter’ D. Smoleń , rozmowa na temat  treści .</w:t>
      </w:r>
    </w:p>
    <w:p w14:paraId="3B1F72CA" w14:textId="40838F11" w:rsid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3. Ćwiczenia gimnastyczne- „Zwierzątka”.</w:t>
      </w:r>
    </w:p>
    <w:p w14:paraId="1F947F94" w14:textId="588EE403" w:rsidR="002A2871" w:rsidRP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Kolorowanie obrazków o tematyce bajkowej, wiosennej, spotkania z książką , </w:t>
      </w:r>
    </w:p>
    <w:sectPr w:rsidR="002A2871" w:rsidRPr="00423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71A5B" w14:textId="77777777" w:rsidR="006B4A78" w:rsidRDefault="006B4A78" w:rsidP="005D0A55">
      <w:pPr>
        <w:spacing w:after="0" w:line="240" w:lineRule="auto"/>
      </w:pPr>
      <w:r>
        <w:separator/>
      </w:r>
    </w:p>
  </w:endnote>
  <w:endnote w:type="continuationSeparator" w:id="0">
    <w:p w14:paraId="23A7179A" w14:textId="77777777" w:rsidR="006B4A78" w:rsidRDefault="006B4A78" w:rsidP="005D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7EE81" w14:textId="77777777" w:rsidR="006B4A78" w:rsidRDefault="006B4A78" w:rsidP="005D0A55">
      <w:pPr>
        <w:spacing w:after="0" w:line="240" w:lineRule="auto"/>
      </w:pPr>
      <w:r>
        <w:separator/>
      </w:r>
    </w:p>
  </w:footnote>
  <w:footnote w:type="continuationSeparator" w:id="0">
    <w:p w14:paraId="725A990E" w14:textId="77777777" w:rsidR="006B4A78" w:rsidRDefault="006B4A78" w:rsidP="005D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84ABF"/>
    <w:multiLevelType w:val="hybridMultilevel"/>
    <w:tmpl w:val="5CEE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9D"/>
    <w:rsid w:val="000019D6"/>
    <w:rsid w:val="00007260"/>
    <w:rsid w:val="00015B0D"/>
    <w:rsid w:val="0002148B"/>
    <w:rsid w:val="0006604E"/>
    <w:rsid w:val="000B2FF5"/>
    <w:rsid w:val="001360BC"/>
    <w:rsid w:val="00190DD4"/>
    <w:rsid w:val="00201F43"/>
    <w:rsid w:val="002A2871"/>
    <w:rsid w:val="002A2AD7"/>
    <w:rsid w:val="002B289D"/>
    <w:rsid w:val="002E5A2B"/>
    <w:rsid w:val="002F4CC7"/>
    <w:rsid w:val="00302AC9"/>
    <w:rsid w:val="00314C65"/>
    <w:rsid w:val="00333819"/>
    <w:rsid w:val="003C5EFE"/>
    <w:rsid w:val="003D737E"/>
    <w:rsid w:val="004026F6"/>
    <w:rsid w:val="004230A8"/>
    <w:rsid w:val="0042779C"/>
    <w:rsid w:val="00477439"/>
    <w:rsid w:val="004F6560"/>
    <w:rsid w:val="0052012A"/>
    <w:rsid w:val="00570AF5"/>
    <w:rsid w:val="005D0A55"/>
    <w:rsid w:val="005D6E2F"/>
    <w:rsid w:val="005E45FC"/>
    <w:rsid w:val="005F5380"/>
    <w:rsid w:val="00615933"/>
    <w:rsid w:val="00670492"/>
    <w:rsid w:val="00677397"/>
    <w:rsid w:val="006B4A78"/>
    <w:rsid w:val="006D25E7"/>
    <w:rsid w:val="006F55D9"/>
    <w:rsid w:val="0072031D"/>
    <w:rsid w:val="007228AE"/>
    <w:rsid w:val="00727FAC"/>
    <w:rsid w:val="00733DD2"/>
    <w:rsid w:val="0077325E"/>
    <w:rsid w:val="007C239B"/>
    <w:rsid w:val="007D6850"/>
    <w:rsid w:val="008568EB"/>
    <w:rsid w:val="00872DD5"/>
    <w:rsid w:val="008B719D"/>
    <w:rsid w:val="008E7B25"/>
    <w:rsid w:val="00934E0D"/>
    <w:rsid w:val="00940F36"/>
    <w:rsid w:val="00992CD6"/>
    <w:rsid w:val="009A205B"/>
    <w:rsid w:val="00A15C46"/>
    <w:rsid w:val="00A41F2D"/>
    <w:rsid w:val="00AB7C3E"/>
    <w:rsid w:val="00AD0FD8"/>
    <w:rsid w:val="00AD72B7"/>
    <w:rsid w:val="00AE3E69"/>
    <w:rsid w:val="00B04FEC"/>
    <w:rsid w:val="00B05109"/>
    <w:rsid w:val="00B62F1F"/>
    <w:rsid w:val="00B73E1D"/>
    <w:rsid w:val="00BA1B63"/>
    <w:rsid w:val="00BA3209"/>
    <w:rsid w:val="00BE4B58"/>
    <w:rsid w:val="00C06638"/>
    <w:rsid w:val="00C255E1"/>
    <w:rsid w:val="00C444C3"/>
    <w:rsid w:val="00CC5EE2"/>
    <w:rsid w:val="00D246AA"/>
    <w:rsid w:val="00D53C45"/>
    <w:rsid w:val="00D67B0B"/>
    <w:rsid w:val="00D77185"/>
    <w:rsid w:val="00DA2425"/>
    <w:rsid w:val="00E107DC"/>
    <w:rsid w:val="00E37FF5"/>
    <w:rsid w:val="00E57636"/>
    <w:rsid w:val="00E81976"/>
    <w:rsid w:val="00E81E78"/>
    <w:rsid w:val="00EB7B7E"/>
    <w:rsid w:val="00EC2323"/>
    <w:rsid w:val="00F42E7F"/>
    <w:rsid w:val="00F67A6C"/>
    <w:rsid w:val="00F71646"/>
    <w:rsid w:val="00F81E35"/>
    <w:rsid w:val="00FA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A45"/>
  <w15:docId w15:val="{53AFFB70-9D8C-4171-939D-DBC2827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A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A55"/>
  </w:style>
  <w:style w:type="paragraph" w:styleId="Stopka">
    <w:name w:val="footer"/>
    <w:basedOn w:val="Normalny"/>
    <w:link w:val="Stopka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A55"/>
  </w:style>
  <w:style w:type="paragraph" w:styleId="Akapitzlist">
    <w:name w:val="List Paragraph"/>
    <w:basedOn w:val="Normalny"/>
    <w:uiPriority w:val="34"/>
    <w:qFormat/>
    <w:rsid w:val="00423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724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grejzi</dc:creator>
  <cp:lastModifiedBy>ANNA</cp:lastModifiedBy>
  <cp:revision>37</cp:revision>
  <dcterms:created xsi:type="dcterms:W3CDTF">2020-04-14T17:09:00Z</dcterms:created>
  <dcterms:modified xsi:type="dcterms:W3CDTF">2020-05-01T16:25:00Z</dcterms:modified>
</cp:coreProperties>
</file>